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A0" w:rsidRDefault="0080634E">
      <w:r>
        <w:t>W</w:t>
      </w:r>
      <w:r>
        <w:rPr>
          <w:rFonts w:hint="eastAsia"/>
        </w:rPr>
        <w:t>ord</w:t>
      </w:r>
      <w:r>
        <w:rPr>
          <w:rFonts w:hint="eastAsia"/>
        </w:rPr>
        <w:t>檔測試</w:t>
      </w:r>
      <w:bookmarkStart w:id="0" w:name="_GoBack"/>
      <w:bookmarkEnd w:id="0"/>
    </w:p>
    <w:sectPr w:rsidR="00A51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4E"/>
    <w:rsid w:val="0080634E"/>
    <w:rsid w:val="00A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CC24"/>
  <w15:chartTrackingRefBased/>
  <w15:docId w15:val="{C26047C7-65A3-413F-ACD7-34A15C72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1</cp:revision>
  <dcterms:created xsi:type="dcterms:W3CDTF">2018-11-09T04:18:00Z</dcterms:created>
  <dcterms:modified xsi:type="dcterms:W3CDTF">2018-11-09T04:18:00Z</dcterms:modified>
</cp:coreProperties>
</file>